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A1" w:rsidRPr="00FB0EA1" w:rsidRDefault="00FB0EA1" w:rsidP="00FB0EA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0EA1">
        <w:rPr>
          <w:rFonts w:ascii="Times New Roman" w:hAnsi="Times New Roman" w:cs="Times New Roman"/>
          <w:b/>
          <w:sz w:val="32"/>
          <w:szCs w:val="32"/>
          <w:u w:val="single"/>
        </w:rPr>
        <w:t>CHƯƠNG I:</w:t>
      </w:r>
      <w:r w:rsidRPr="00FB0EA1">
        <w:rPr>
          <w:rFonts w:ascii="Times New Roman" w:hAnsi="Times New Roman" w:cs="Times New Roman"/>
          <w:b/>
          <w:sz w:val="32"/>
          <w:szCs w:val="32"/>
        </w:rPr>
        <w:t xml:space="preserve"> QUANG HỌC</w:t>
      </w:r>
      <w:r w:rsidRPr="00FB0EA1">
        <w:rPr>
          <w:rFonts w:ascii="Times New Roman" w:hAnsi="Times New Roman" w:cs="Times New Roman"/>
          <w:b/>
          <w:sz w:val="32"/>
          <w:szCs w:val="32"/>
        </w:rPr>
        <w:cr/>
      </w:r>
      <w:proofErr w:type="spellStart"/>
      <w:r w:rsidRPr="00FB0EA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Tiết</w:t>
      </w:r>
      <w:proofErr w:type="spellEnd"/>
      <w:r w:rsidRPr="00FB0EA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1:</w:t>
      </w:r>
      <w:r w:rsidRPr="00FB0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FB0EA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Bài</w:t>
      </w:r>
      <w:proofErr w:type="spellEnd"/>
      <w:r w:rsidRPr="00FB0EA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1:</w:t>
      </w:r>
      <w:r w:rsidRPr="00FB0EA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NHẬN BIẾT ÁNH SÁNG  </w:t>
      </w:r>
      <w:r w:rsidRPr="00FB0EA1">
        <w:rPr>
          <w:rFonts w:ascii="Times New Roman" w:hAnsi="Times New Roman" w:cs="Times New Roman"/>
          <w:b/>
          <w:color w:val="FF0000"/>
          <w:sz w:val="32"/>
          <w:szCs w:val="32"/>
        </w:rPr>
        <w:cr/>
        <w:t>NGUỒN SÁNG VÀ VẬT SÁNG</w:t>
      </w:r>
    </w:p>
    <w:p w:rsidR="00FB0EA1" w:rsidRDefault="00FB0EA1" w:rsidP="00FB0EA1">
      <w:pPr>
        <w:jc w:val="both"/>
        <w:rPr>
          <w:rFonts w:ascii="Times New Roman" w:hAnsi="Times New Roman" w:cs="Times New Roman"/>
          <w:sz w:val="28"/>
          <w:szCs w:val="28"/>
        </w:rPr>
      </w:pPr>
      <w:r w:rsidRPr="00FB0EA1">
        <w:rPr>
          <w:rFonts w:ascii="Times New Roman" w:hAnsi="Times New Roman" w:cs="Times New Roman"/>
        </w:rPr>
        <w:cr/>
      </w:r>
      <w:r w:rsidRPr="00FB0E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I. NHẬN BIẾT ÁNH SÁNG:</w:t>
      </w:r>
      <w:r w:rsidRPr="00FB0E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cr/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ta.</w:t>
      </w:r>
      <w:r w:rsidRPr="00FB0EA1">
        <w:rPr>
          <w:rFonts w:ascii="Times New Roman" w:hAnsi="Times New Roman" w:cs="Times New Roman"/>
          <w:sz w:val="28"/>
          <w:szCs w:val="28"/>
        </w:rPr>
        <w:cr/>
      </w:r>
    </w:p>
    <w:p w:rsidR="00FB0EA1" w:rsidRDefault="00FB0EA1" w:rsidP="00FB0EA1">
      <w:pPr>
        <w:jc w:val="both"/>
        <w:rPr>
          <w:rFonts w:ascii="Times New Roman" w:hAnsi="Times New Roman" w:cs="Times New Roman"/>
          <w:sz w:val="28"/>
          <w:szCs w:val="28"/>
        </w:rPr>
      </w:pPr>
      <w:r w:rsidRPr="00FB0E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NHÌN THẤY MỘT VẬT:</w:t>
      </w:r>
      <w:r w:rsidRPr="00FB0E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cr/>
      </w:r>
      <w:r w:rsidRPr="00FB0EA1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0EA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ta.</w:t>
      </w:r>
      <w:r w:rsidRPr="00FB0EA1">
        <w:rPr>
          <w:rFonts w:ascii="Times New Roman" w:hAnsi="Times New Roman" w:cs="Times New Roman"/>
          <w:sz w:val="28"/>
          <w:szCs w:val="28"/>
        </w:rPr>
        <w:cr/>
      </w:r>
    </w:p>
    <w:p w:rsidR="00D3371A" w:rsidRDefault="00FB0EA1" w:rsidP="00FB0EA1">
      <w:pPr>
        <w:jc w:val="both"/>
        <w:rPr>
          <w:rFonts w:ascii="Times New Roman" w:hAnsi="Times New Roman" w:cs="Times New Roman"/>
          <w:sz w:val="28"/>
          <w:szCs w:val="28"/>
        </w:rPr>
      </w:pPr>
      <w:r w:rsidRPr="00FB0E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III. NGUỒN SÁNG VÀ VẬT SÁNG:</w:t>
      </w:r>
      <w:r w:rsidRPr="00FB0E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cr/>
      </w:r>
      <w:r w:rsidRPr="00FB0E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. VD: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>, ...</w:t>
      </w:r>
      <w:r w:rsidRPr="00FB0EA1">
        <w:rPr>
          <w:rFonts w:ascii="Times New Roman" w:hAnsi="Times New Roman" w:cs="Times New Roman"/>
          <w:sz w:val="28"/>
          <w:szCs w:val="28"/>
        </w:rPr>
        <w:cr/>
        <w:t xml:space="preserve">-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hắt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. VD: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, </w:t>
      </w:r>
      <w:r w:rsidR="009D4758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FB0EA1" w:rsidRDefault="00FB0EA1" w:rsidP="00FB0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EA1" w:rsidRDefault="00FB0EA1" w:rsidP="009D4758">
      <w:pPr>
        <w:tabs>
          <w:tab w:val="left" w:pos="23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0EA1">
        <w:rPr>
          <w:rFonts w:ascii="Times New Roman" w:hAnsi="Times New Roman" w:cs="Times New Roman"/>
          <w:b/>
          <w:color w:val="FF0000"/>
          <w:sz w:val="28"/>
          <w:szCs w:val="28"/>
        </w:rPr>
        <w:t>HƯỚNG DẪN VỀ NHÀ</w:t>
      </w:r>
    </w:p>
    <w:p w:rsidR="00FB0EA1" w:rsidRDefault="00FB0EA1" w:rsidP="009D4758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>.</w:t>
      </w:r>
      <w:r w:rsidRPr="00FB0EA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: 1.1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1.13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0EA1" w:rsidRPr="00FB0EA1" w:rsidRDefault="00FB0EA1" w:rsidP="009D4758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B0E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B0EA1">
        <w:rPr>
          <w:rFonts w:ascii="Times New Roman" w:hAnsi="Times New Roman" w:cs="Times New Roman"/>
          <w:sz w:val="28"/>
          <w:szCs w:val="28"/>
        </w:rPr>
        <w:t xml:space="preserve"> 2</w:t>
      </w:r>
      <w:r w:rsidRPr="00FB0EA1">
        <w:rPr>
          <w:rFonts w:ascii="Times New Roman" w:hAnsi="Times New Roman" w:cs="Times New Roman"/>
          <w:sz w:val="28"/>
          <w:szCs w:val="28"/>
        </w:rPr>
        <w:cr/>
      </w:r>
    </w:p>
    <w:sectPr w:rsidR="00FB0EA1" w:rsidRPr="00FB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0E6E"/>
    <w:multiLevelType w:val="hybridMultilevel"/>
    <w:tmpl w:val="68528CA8"/>
    <w:lvl w:ilvl="0" w:tplc="5C30332C">
      <w:start w:val="3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762B15A2"/>
    <w:multiLevelType w:val="hybridMultilevel"/>
    <w:tmpl w:val="1AD003E8"/>
    <w:lvl w:ilvl="0" w:tplc="A72E1A9C">
      <w:start w:val="3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A1"/>
    <w:rsid w:val="009D4758"/>
    <w:rsid w:val="00D3371A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085"/>
  <w15:chartTrackingRefBased/>
  <w15:docId w15:val="{A8CCEBCD-3706-4931-910F-03AC417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684F-D7FA-42DF-A524-BC971DC8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2021-09-05T03:39:00Z</dcterms:created>
  <dcterms:modified xsi:type="dcterms:W3CDTF">2021-09-05T03:56:00Z</dcterms:modified>
</cp:coreProperties>
</file>